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drawing>
          <wp:anchor allowOverlap="1" behindDoc="0" distB="114300" distT="114300" distL="114300" distR="114300" hidden="0" layoutInCell="1" locked="0" relativeHeight="0" simplePos="0">
            <wp:simplePos x="0" y="0"/>
            <wp:positionH relativeFrom="page">
              <wp:posOffset>5219700</wp:posOffset>
            </wp:positionH>
            <wp:positionV relativeFrom="page">
              <wp:posOffset>619125</wp:posOffset>
            </wp:positionV>
            <wp:extent cx="1635016" cy="1247775"/>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35016" cy="1247775"/>
                    </a:xfrm>
                    <a:prstGeom prst="rect"/>
                    <a:ln/>
                  </pic:spPr>
                </pic:pic>
              </a:graphicData>
            </a:graphic>
          </wp:anchor>
        </w:drawing>
      </w:r>
      <w:r w:rsidDel="00000000" w:rsidR="00000000" w:rsidRPr="00000000">
        <w:rPr/>
        <w:drawing>
          <wp:anchor allowOverlap="1" behindDoc="0" distB="114300" distT="114300" distL="114300" distR="114300" hidden="0" layoutInCell="1" locked="0" relativeHeight="0" simplePos="0">
            <wp:simplePos x="0" y="0"/>
            <wp:positionH relativeFrom="page">
              <wp:posOffset>914400</wp:posOffset>
            </wp:positionH>
            <wp:positionV relativeFrom="page">
              <wp:posOffset>652463</wp:posOffset>
            </wp:positionV>
            <wp:extent cx="1176338" cy="1176338"/>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176338" cy="1176338"/>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Heading2"/>
        <w:jc w:val="center"/>
        <w:rPr/>
      </w:pPr>
      <w:bookmarkStart w:colFirst="0" w:colLast="0" w:name="_m1wttgynv19i" w:id="0"/>
      <w:bookmarkEnd w:id="0"/>
      <w:r w:rsidDel="00000000" w:rsidR="00000000" w:rsidRPr="00000000">
        <w:rPr>
          <w:rtl w:val="0"/>
        </w:rPr>
        <w:t xml:space="preserve">Εκπαιδευτικό Ε</w:t>
      </w:r>
      <w:r w:rsidDel="00000000" w:rsidR="00000000" w:rsidRPr="00000000">
        <w:rPr>
          <w:rtl w:val="0"/>
        </w:rPr>
        <w:t xml:space="preserve">ργαστήριο </w:t>
      </w:r>
      <w:r w:rsidDel="00000000" w:rsidR="00000000" w:rsidRPr="00000000">
        <w:rPr>
          <w:rtl w:val="0"/>
        </w:rPr>
      </w:r>
    </w:p>
    <w:p w:rsidR="00000000" w:rsidDel="00000000" w:rsidP="00000000" w:rsidRDefault="00000000" w:rsidRPr="00000000" w14:paraId="00000008">
      <w:pPr>
        <w:pStyle w:val="Heading3"/>
        <w:jc w:val="center"/>
        <w:rPr/>
      </w:pPr>
      <w:bookmarkStart w:colFirst="0" w:colLast="0" w:name="_yvt5ct5hzakh" w:id="1"/>
      <w:bookmarkEnd w:id="1"/>
      <w:r w:rsidDel="00000000" w:rsidR="00000000" w:rsidRPr="00000000">
        <w:rPr>
          <w:rtl w:val="0"/>
        </w:rPr>
        <w:t xml:space="preserve">«</w:t>
      </w:r>
      <w:r w:rsidDel="00000000" w:rsidR="00000000" w:rsidRPr="00000000">
        <w:rPr>
          <w:b w:val="1"/>
          <w:rtl w:val="0"/>
        </w:rPr>
        <w:t xml:space="preserve">Τα παιχνίδια που δημιούργησαν τον Κινηματογράφο</w:t>
      </w:r>
      <w:r w:rsidDel="00000000" w:rsidR="00000000" w:rsidRPr="00000000">
        <w:rPr>
          <w:rtl w:val="0"/>
        </w:rPr>
        <w:t xml:space="preserve">»</w:t>
      </w:r>
    </w:p>
    <w:p w:rsidR="00000000" w:rsidDel="00000000" w:rsidP="00000000" w:rsidRDefault="00000000" w:rsidRPr="00000000" w14:paraId="00000009">
      <w:pPr>
        <w:pStyle w:val="Heading4"/>
        <w:jc w:val="center"/>
        <w:rPr>
          <w:b w:val="1"/>
          <w:color w:val="000000"/>
          <w:sz w:val="22"/>
          <w:szCs w:val="22"/>
        </w:rPr>
      </w:pPr>
      <w:bookmarkStart w:colFirst="0" w:colLast="0" w:name="_hk2yyev0j07y" w:id="2"/>
      <w:bookmarkEnd w:id="2"/>
      <w:r w:rsidDel="00000000" w:rsidR="00000000" w:rsidRPr="00000000">
        <w:rPr>
          <w:b w:val="1"/>
          <w:color w:val="000000"/>
          <w:sz w:val="22"/>
          <w:szCs w:val="22"/>
          <w:rtl w:val="0"/>
        </w:rPr>
        <w:t xml:space="preserve">18-19 Ιουλίου στο Βιομηχανικό Μουσείο Τομάτας «Δ.Νομικός»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Το </w:t>
      </w:r>
      <w:r w:rsidDel="00000000" w:rsidR="00000000" w:rsidRPr="00000000">
        <w:rPr>
          <w:b w:val="1"/>
          <w:rtl w:val="0"/>
        </w:rPr>
        <w:t xml:space="preserve">Φεστιβάλ Κινηματογράφου Σαντορίνης</w:t>
      </w:r>
      <w:r w:rsidDel="00000000" w:rsidR="00000000" w:rsidRPr="00000000">
        <w:rPr>
          <w:rtl w:val="0"/>
        </w:rPr>
        <w:t xml:space="preserve"> και το </w:t>
      </w:r>
      <w:r w:rsidDel="00000000" w:rsidR="00000000" w:rsidRPr="00000000">
        <w:rPr>
          <w:b w:val="1"/>
          <w:rtl w:val="0"/>
        </w:rPr>
        <w:t xml:space="preserve">Βιομηχανικό Μουσείο Τομάτας «Δ.Νομικός» με την υποστήριξη της Περιφέρειας Νοτίου Αιγαίου </w:t>
      </w:r>
      <w:r w:rsidDel="00000000" w:rsidR="00000000" w:rsidRPr="00000000">
        <w:rPr>
          <w:rtl w:val="0"/>
        </w:rPr>
        <w:t xml:space="preserve">συνδιοργανώνουν ένα </w:t>
      </w:r>
      <w:r w:rsidDel="00000000" w:rsidR="00000000" w:rsidRPr="00000000">
        <w:rPr>
          <w:b w:val="1"/>
          <w:rtl w:val="0"/>
        </w:rPr>
        <w:t xml:space="preserve">εκπαιδευτικό εργαστήριο</w:t>
      </w:r>
      <w:r w:rsidDel="00000000" w:rsidR="00000000" w:rsidRPr="00000000">
        <w:rPr>
          <w:rtl w:val="0"/>
        </w:rPr>
        <w:t xml:space="preserve"> για παιδιά, το οποίο θα πραγματοποιηθεί </w:t>
      </w:r>
      <w:r w:rsidDel="00000000" w:rsidR="00000000" w:rsidRPr="00000000">
        <w:rPr>
          <w:b w:val="1"/>
          <w:rtl w:val="0"/>
        </w:rPr>
        <w:t xml:space="preserve">στις εγκαταστάσεις του ιστορικού εργοστασίου </w:t>
      </w:r>
      <w:r w:rsidDel="00000000" w:rsidR="00000000" w:rsidRPr="00000000">
        <w:rPr>
          <w:rtl w:val="0"/>
        </w:rPr>
        <w:t xml:space="preserve">στις </w:t>
      </w:r>
      <w:r w:rsidDel="00000000" w:rsidR="00000000" w:rsidRPr="00000000">
        <w:rPr>
          <w:b w:val="1"/>
          <w:rtl w:val="0"/>
        </w:rPr>
        <w:t xml:space="preserve">18 και 19 Ιουλίου 2024 </w:t>
      </w:r>
      <w:r w:rsidDel="00000000" w:rsidR="00000000" w:rsidRPr="00000000">
        <w:rPr>
          <w:rtl w:val="0"/>
        </w:rPr>
        <w:t xml:space="preserve">στα πλαίσια του 7ου SFF</w:t>
      </w:r>
      <w:r w:rsidDel="00000000" w:rsidR="00000000" w:rsidRPr="00000000">
        <w:rPr>
          <w:rtl w:val="0"/>
        </w:rPr>
        <w:t xml:space="preserv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Έχοντας και οι δυο ως στόχο να συμβάλλουν στην πολιτιστική σκηνή του νησιού και να αναδείξουν την τοπική κοινότητα και κουλτούρα, το Φεστιβάλ Κινηματογράφου Σαντορίνης και το Βιομηχανικό Μουσείο Τομάτας «Δ.Νομικός» συνεργάστηκαν για πρώτη φορά το 2023. Μέσα από μια ψυχαγωγική δράση όπου η ιστορία του Μ</w:t>
      </w:r>
      <w:r w:rsidDel="00000000" w:rsidR="00000000" w:rsidRPr="00000000">
        <w:rPr>
          <w:rtl w:val="0"/>
        </w:rPr>
        <w:t xml:space="preserve">ουσείου</w:t>
      </w:r>
      <w:r w:rsidDel="00000000" w:rsidR="00000000" w:rsidRPr="00000000">
        <w:rPr>
          <w:rtl w:val="0"/>
        </w:rPr>
        <w:t xml:space="preserve"> και του τόπου ζωντάνεψε μέσα από κινηματογραφικές τεχνικές, γεννήθηκε μια νέα δημιουργική συνεργασία.</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Φέτος, που το </w:t>
      </w:r>
      <w:r w:rsidDel="00000000" w:rsidR="00000000" w:rsidRPr="00000000">
        <w:rPr>
          <w:b w:val="1"/>
          <w:rtl w:val="0"/>
        </w:rPr>
        <w:t xml:space="preserve">σύγχρονο Μουσείο</w:t>
      </w:r>
      <w:r w:rsidDel="00000000" w:rsidR="00000000" w:rsidRPr="00000000">
        <w:rPr>
          <w:rtl w:val="0"/>
        </w:rPr>
        <w:t xml:space="preserve"> συμπληρώνει </w:t>
      </w:r>
      <w:r w:rsidDel="00000000" w:rsidR="00000000" w:rsidRPr="00000000">
        <w:rPr>
          <w:b w:val="1"/>
          <w:rtl w:val="0"/>
        </w:rPr>
        <w:t xml:space="preserve">10 χρόνια πολιτιστικής ζωής στο νησί</w:t>
      </w:r>
      <w:r w:rsidDel="00000000" w:rsidR="00000000" w:rsidRPr="00000000">
        <w:rPr>
          <w:rtl w:val="0"/>
        </w:rPr>
        <w:t xml:space="preserve">, γιορτάζει με πλούσιες εκδηλώσεις και εκθέσεις και προσκαλεί το </w:t>
      </w:r>
      <w:r w:rsidDel="00000000" w:rsidR="00000000" w:rsidRPr="00000000">
        <w:rPr>
          <w:b w:val="1"/>
          <w:rtl w:val="0"/>
        </w:rPr>
        <w:t xml:space="preserve">Φεστιβάλ Κινηματογράφου Σαντορίνης </w:t>
      </w:r>
      <w:r w:rsidDel="00000000" w:rsidR="00000000" w:rsidRPr="00000000">
        <w:rPr>
          <w:rtl w:val="0"/>
        </w:rPr>
        <w:t xml:space="preserve">να γίνει μέρος των εορτασμών. Το Βιομηχανικό Μουσείο Τομάτας «Δ.Νομικός» από το 1945 έως το 1981 λειτουργούσε ως εργοστάσιο επεξεργασίας της μικρόκαρπης σαντορινιάς τομάτας. Το 2014 μετατράπηκε σε σύγχρονο μουσείο τοπικής ιστορίας καθώς και σε πολιτιστικό κέντρο αναδεικνύοντας την ιστορία του τόπου, των κατοίκων και των παραδόσεών τους μέσα από μια λεπτομερή εκθεσιακή αφήγηση.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Μέσα από το </w:t>
      </w:r>
      <w:r w:rsidDel="00000000" w:rsidR="00000000" w:rsidRPr="00000000">
        <w:rPr>
          <w:b w:val="1"/>
          <w:rtl w:val="0"/>
        </w:rPr>
        <w:t xml:space="preserve">διήμερο οπτικοακουστικό εργαστήριο </w:t>
      </w:r>
      <w:r w:rsidDel="00000000" w:rsidR="00000000" w:rsidRPr="00000000">
        <w:rPr>
          <w:rtl w:val="0"/>
        </w:rPr>
        <w:t xml:space="preserve">που θα πραγματοποιηθεί</w:t>
      </w:r>
      <w:r w:rsidDel="00000000" w:rsidR="00000000" w:rsidRPr="00000000">
        <w:rPr>
          <w:b w:val="1"/>
          <w:rtl w:val="0"/>
        </w:rPr>
        <w:t xml:space="preserve"> στα πλαίσια</w:t>
      </w:r>
      <w:r w:rsidDel="00000000" w:rsidR="00000000" w:rsidRPr="00000000">
        <w:rPr>
          <w:rtl w:val="0"/>
        </w:rPr>
        <w:t xml:space="preserve">, του 7ου SFF η ιστορία του Κινηματογράφου ξανα συναντάει την τοπική ιστορία του νησιού στις ατμοσφαιρικές εγκαταστάσεις του Βιομηχανικού Μουσείου Τομάτας στην παραλία της Βλυχάδας.</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rtl w:val="0"/>
        </w:rPr>
        <w:t xml:space="preserve">Με τίτλο </w:t>
      </w:r>
      <w:r w:rsidDel="00000000" w:rsidR="00000000" w:rsidRPr="00000000">
        <w:rPr>
          <w:rtl w:val="0"/>
        </w:rPr>
        <w:t xml:space="preserve">«</w:t>
      </w:r>
      <w:r w:rsidDel="00000000" w:rsidR="00000000" w:rsidRPr="00000000">
        <w:rPr>
          <w:b w:val="1"/>
          <w:rtl w:val="0"/>
        </w:rPr>
        <w:t xml:space="preserve">Τα παιχνίδια που δημιούργησαν τον Κινηματογράφο</w:t>
      </w:r>
      <w:r w:rsidDel="00000000" w:rsidR="00000000" w:rsidRPr="00000000">
        <w:rPr>
          <w:rtl w:val="0"/>
        </w:rPr>
        <w:t xml:space="preserve">»</w:t>
      </w:r>
      <w:r w:rsidDel="00000000" w:rsidR="00000000" w:rsidRPr="00000000">
        <w:rPr>
          <w:rtl w:val="0"/>
        </w:rPr>
        <w:t xml:space="preserve">, το εργαστήριο οπτικών παιχνιδιών προσκαλεί τους μικρούς σινεφίλ να ανακαλύψουν τη βασική διαδικασία δημιουργίας κίνησης των </w:t>
      </w:r>
      <w:r w:rsidDel="00000000" w:rsidR="00000000" w:rsidRPr="00000000">
        <w:rPr>
          <w:rtl w:val="0"/>
        </w:rPr>
        <w:t xml:space="preserve">καρέ </w:t>
      </w:r>
      <w:r w:rsidDel="00000000" w:rsidR="00000000" w:rsidRPr="00000000">
        <w:rPr>
          <w:rFonts w:ascii="Roboto" w:cs="Roboto" w:eastAsia="Roboto" w:hAnsi="Roboto"/>
          <w:sz w:val="21"/>
          <w:szCs w:val="21"/>
          <w:rtl w:val="0"/>
        </w:rPr>
        <w:t xml:space="preserve">ζωγραφίζοντάς τα</w:t>
      </w:r>
      <w:r w:rsidDel="00000000" w:rsidR="00000000" w:rsidRPr="00000000">
        <w:rPr>
          <w:rtl w:val="0"/>
        </w:rPr>
        <w:t xml:space="preserve">.</w:t>
      </w:r>
      <w:r w:rsidDel="00000000" w:rsidR="00000000" w:rsidRPr="00000000">
        <w:rPr>
          <w:rtl w:val="0"/>
        </w:rPr>
        <w:t xml:space="preserve"> Στο ατμοσφαιρικό Βιομηχανικό Μουσείο Τομάτας «Δ. Νομικός», οι συμμετέχοντες και οι συμμετέχουσες θα γνωρίσουν συσκευές κινούμενης εικόνας που προϋπήρχαν του κινηματογράφου και θα μάθουν πως ζωντανεύει μια εικόνα μέσα από το σχεδιασμό και την κατασκευή δικών τους οπτικών παιχνιδιών. Το εργαστήριο απευθύνεται σε παιδιά 8-10 ετών και θα διαρκέσει συνολικά 6 </w:t>
      </w:r>
      <w:r w:rsidDel="00000000" w:rsidR="00000000" w:rsidRPr="00000000">
        <w:rPr>
          <w:rtl w:val="0"/>
        </w:rPr>
        <w:t xml:space="preserve">ώρες</w:t>
      </w:r>
      <w:r w:rsidDel="00000000" w:rsidR="00000000" w:rsidRPr="00000000">
        <w:rPr>
          <w:rtl w:val="0"/>
        </w:rPr>
        <w:t xml:space="preserve"> (3 ώρες την ημέρα). </w:t>
      </w:r>
      <w:r w:rsidDel="00000000" w:rsidR="00000000" w:rsidRPr="00000000">
        <w:rPr>
          <w:b w:val="1"/>
          <w:rtl w:val="0"/>
        </w:rPr>
        <w:t xml:space="preserve">Η συμμετοχή είναι δωρεάν.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Με πολυετή εμπειρία στην εκπαίδευση οπτικοακουστικών τεχνών, η εισηγήτρια Ιωάννα Γιακουμάτου έχει πραγματοποιήσει πολλά εργαστήρια και σεμινάρια σε ποικίλες κοινωνικές και ηλικιακές ομάδες, με μια πρωτότυπη τεχνική και αισθητική animation που ενέχει τον πειραματισμό. Τα τελευταία χρόνια, ασχολείται επίσης με το συντονισμό εκπαιδευτικών προγραμμάτων, ενώ παράλληλα εργάζεται στο χώρο του animation και από την πλευρά της παραγωγής στη διαφήμιση και τον κινηματογράφο.</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pStyle w:val="Heading2"/>
        <w:jc w:val="center"/>
        <w:rPr/>
      </w:pPr>
      <w:bookmarkStart w:colFirst="0" w:colLast="0" w:name="_slgbjjq37vwe" w:id="3"/>
      <w:bookmarkEnd w:id="3"/>
      <w:r w:rsidDel="00000000" w:rsidR="00000000" w:rsidRPr="00000000">
        <w:rPr>
          <w:rtl w:val="0"/>
        </w:rPr>
        <w:t xml:space="preserve">Εκπαιδευτικό Εργαστήριο </w:t>
      </w:r>
    </w:p>
    <w:p w:rsidR="00000000" w:rsidDel="00000000" w:rsidP="00000000" w:rsidRDefault="00000000" w:rsidRPr="00000000" w14:paraId="00000019">
      <w:pPr>
        <w:jc w:val="center"/>
        <w:rPr/>
      </w:pPr>
      <w:r w:rsidDel="00000000" w:rsidR="00000000" w:rsidRPr="00000000">
        <w:rPr>
          <w:rtl w:val="0"/>
        </w:rPr>
        <w:t xml:space="preserve">«</w:t>
      </w:r>
      <w:r w:rsidDel="00000000" w:rsidR="00000000" w:rsidRPr="00000000">
        <w:rPr>
          <w:b w:val="1"/>
          <w:rtl w:val="0"/>
        </w:rPr>
        <w:t xml:space="preserve">Τα παιχνίδια που δημιούργησαν τον Κινηματογράφο</w:t>
      </w:r>
      <w:r w:rsidDel="00000000" w:rsidR="00000000" w:rsidRPr="00000000">
        <w:rPr>
          <w:rtl w:val="0"/>
        </w:rPr>
        <w:t xml:space="preserv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t xml:space="preserve">18-19 Ιουλίου 2024</w:t>
      </w:r>
    </w:p>
    <w:p w:rsidR="00000000" w:rsidDel="00000000" w:rsidP="00000000" w:rsidRDefault="00000000" w:rsidRPr="00000000" w14:paraId="0000001C">
      <w:pPr>
        <w:jc w:val="center"/>
        <w:rPr/>
      </w:pPr>
      <w:r w:rsidDel="00000000" w:rsidR="00000000" w:rsidRPr="00000000">
        <w:rPr>
          <w:rtl w:val="0"/>
        </w:rPr>
        <w:t xml:space="preserve">10:00 – 13:00 </w:t>
      </w:r>
    </w:p>
    <w:p w:rsidR="00000000" w:rsidDel="00000000" w:rsidP="00000000" w:rsidRDefault="00000000" w:rsidRPr="00000000" w14:paraId="0000001D">
      <w:pPr>
        <w:jc w:val="center"/>
        <w:rPr>
          <w:b w:val="1"/>
        </w:rPr>
      </w:pPr>
      <w:r w:rsidDel="00000000" w:rsidR="00000000" w:rsidRPr="00000000">
        <w:rPr>
          <w:rtl w:val="0"/>
        </w:rPr>
      </w:r>
    </w:p>
    <w:p w:rsidR="00000000" w:rsidDel="00000000" w:rsidP="00000000" w:rsidRDefault="00000000" w:rsidRPr="00000000" w14:paraId="0000001E">
      <w:pPr>
        <w:jc w:val="center"/>
        <w:rPr>
          <w:b w:val="1"/>
        </w:rPr>
      </w:pPr>
      <w:r w:rsidDel="00000000" w:rsidR="00000000" w:rsidRPr="00000000">
        <w:rPr>
          <w:b w:val="1"/>
          <w:rtl w:val="0"/>
        </w:rPr>
        <w:t xml:space="preserve">Συμμετοχή Δωρεάν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jc w:val="center"/>
        <w:rPr>
          <w:b w:val="1"/>
        </w:rPr>
      </w:pPr>
      <w:r w:rsidDel="00000000" w:rsidR="00000000" w:rsidRPr="00000000">
        <w:rPr>
          <w:b w:val="1"/>
          <w:rtl w:val="0"/>
        </w:rPr>
        <w:t xml:space="preserve">Χώρος</w:t>
      </w:r>
    </w:p>
    <w:p w:rsidR="00000000" w:rsidDel="00000000" w:rsidP="00000000" w:rsidRDefault="00000000" w:rsidRPr="00000000" w14:paraId="00000021">
      <w:pPr>
        <w:jc w:val="center"/>
        <w:rPr/>
      </w:pPr>
      <w:r w:rsidDel="00000000" w:rsidR="00000000" w:rsidRPr="00000000">
        <w:rPr>
          <w:rtl w:val="0"/>
        </w:rPr>
        <w:t xml:space="preserve">Αίθουσα Εκπαιδευτικών - </w:t>
      </w:r>
      <w:r w:rsidDel="00000000" w:rsidR="00000000" w:rsidRPr="00000000">
        <w:rPr>
          <w:rtl w:val="0"/>
        </w:rPr>
        <w:t xml:space="preserve">Βιομηχανικό Μουσείο Τομάτας “Δ.Νομικός”</w:t>
      </w:r>
    </w:p>
    <w:p w:rsidR="00000000" w:rsidDel="00000000" w:rsidP="00000000" w:rsidRDefault="00000000" w:rsidRPr="00000000" w14:paraId="00000022">
      <w:pPr>
        <w:jc w:val="center"/>
        <w:rPr/>
      </w:pPr>
      <w:r w:rsidDel="00000000" w:rsidR="00000000" w:rsidRPr="00000000">
        <w:rPr>
          <w:b w:val="1"/>
          <w:rtl w:val="0"/>
        </w:rPr>
        <w:t xml:space="preserve">Διεύθυνση</w:t>
      </w:r>
      <w:r w:rsidDel="00000000" w:rsidR="00000000" w:rsidRPr="00000000">
        <w:rPr>
          <w:rtl w:val="0"/>
        </w:rPr>
        <w:t xml:space="preserve">: Βλυχάδα, Σαντορίνη </w:t>
      </w:r>
    </w:p>
    <w:p w:rsidR="00000000" w:rsidDel="00000000" w:rsidP="00000000" w:rsidRDefault="00000000" w:rsidRPr="00000000" w14:paraId="00000023">
      <w:pPr>
        <w:jc w:val="center"/>
        <w:rPr/>
      </w:pPr>
      <w:r w:rsidDel="00000000" w:rsidR="00000000" w:rsidRPr="00000000">
        <w:rPr>
          <w:b w:val="1"/>
          <w:rtl w:val="0"/>
        </w:rPr>
        <w:t xml:space="preserve">Τηλέφωνο</w:t>
      </w:r>
      <w:r w:rsidDel="00000000" w:rsidR="00000000" w:rsidRPr="00000000">
        <w:rPr>
          <w:rtl w:val="0"/>
        </w:rPr>
        <w:t xml:space="preserve">: 2286 085141</w:t>
      </w:r>
    </w:p>
    <w:p w:rsidR="00000000" w:rsidDel="00000000" w:rsidP="00000000" w:rsidRDefault="00000000" w:rsidRPr="00000000" w14:paraId="00000024">
      <w:pPr>
        <w:jc w:val="center"/>
        <w:rPr/>
      </w:pPr>
      <w:r w:rsidDel="00000000" w:rsidR="00000000" w:rsidRPr="00000000">
        <w:rPr>
          <w:b w:val="1"/>
          <w:rtl w:val="0"/>
        </w:rPr>
        <w:t xml:space="preserve">Επίσημη ιστοσελίδα:</w:t>
      </w:r>
      <w:hyperlink r:id="rId8">
        <w:r w:rsidDel="00000000" w:rsidR="00000000" w:rsidRPr="00000000">
          <w:rPr>
            <w:b w:val="1"/>
            <w:color w:val="1155cc"/>
            <w:u w:val="single"/>
            <w:rtl w:val="0"/>
          </w:rPr>
          <w:t xml:space="preserve"> </w:t>
        </w:r>
      </w:hyperlink>
      <w:hyperlink r:id="rId9">
        <w:r w:rsidDel="00000000" w:rsidR="00000000" w:rsidRPr="00000000">
          <w:rPr>
            <w:color w:val="1155cc"/>
            <w:u w:val="single"/>
            <w:rtl w:val="0"/>
          </w:rPr>
          <w:t xml:space="preserve">www.tomatomuseum.gr/</w:t>
        </w:r>
      </w:hyperlink>
      <w:r w:rsidDel="00000000" w:rsidR="00000000" w:rsidRPr="00000000">
        <w:rPr>
          <w:rtl w:val="0"/>
        </w:rPr>
      </w:r>
    </w:p>
    <w:p w:rsidR="00000000" w:rsidDel="00000000" w:rsidP="00000000" w:rsidRDefault="00000000" w:rsidRPr="00000000" w14:paraId="00000025">
      <w:pPr>
        <w:jc w:val="center"/>
        <w:rPr>
          <w:b w:val="1"/>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jc w:val="center"/>
        <w:rPr/>
      </w:pPr>
      <w:r w:rsidDel="00000000" w:rsidR="00000000" w:rsidRPr="00000000">
        <w:rPr>
          <w:rtl w:val="0"/>
        </w:rPr>
        <w:t xml:space="preserve">Για συμμετοχές στείλτε το email σας στο </w:t>
      </w:r>
      <w:hyperlink r:id="rId10">
        <w:r w:rsidDel="00000000" w:rsidR="00000000" w:rsidRPr="00000000">
          <w:rPr>
            <w:color w:val="1155cc"/>
            <w:u w:val="single"/>
            <w:rtl w:val="0"/>
          </w:rPr>
          <w:t xml:space="preserve">alkmini.nikopoulou@hf-p.com</w:t>
        </w:r>
      </w:hyperlink>
      <w:r w:rsidDel="00000000" w:rsidR="00000000" w:rsidRPr="00000000">
        <w:rPr>
          <w:rtl w:val="0"/>
        </w:rPr>
        <w:t xml:space="preserve"> μέχρι τις 2.07.2024</w:t>
      </w:r>
    </w:p>
    <w:p w:rsidR="00000000" w:rsidDel="00000000" w:rsidP="00000000" w:rsidRDefault="00000000" w:rsidRPr="00000000" w14:paraId="00000028">
      <w:pPr>
        <w:jc w:val="center"/>
        <w:rPr/>
      </w:pPr>
      <w:r w:rsidDel="00000000" w:rsidR="00000000" w:rsidRPr="00000000">
        <w:rPr>
          <w:rtl w:val="0"/>
        </w:rPr>
        <w:t xml:space="preserve">Μέγιστος αριθμός συμμετεχόντων 12 άτομα. Θα τηρηθεί σειρά προτεραιότητας.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alkmini.nikopoulou@hf-p.com" TargetMode="External"/><Relationship Id="rId9" Type="http://schemas.openxmlformats.org/officeDocument/2006/relationships/hyperlink" Target="http://www.tomatomuseum.gr/"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www.tomatomuseum.g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